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D9E" w:rsidRDefault="00187142">
      <w:pPr>
        <w:rPr>
          <w:b/>
        </w:rPr>
      </w:pPr>
      <w:r>
        <w:rPr>
          <w:b/>
        </w:rPr>
        <w:t>Application for ASB Student Body Chapter</w:t>
      </w:r>
    </w:p>
    <w:p w:rsidR="00954D9E" w:rsidRDefault="00954D9E"/>
    <w:p w:rsidR="00954D9E" w:rsidRDefault="00187142">
      <w:r>
        <w:t>As part of the application for an ASB-affiliated Student Body Chapter, your program will lay out what you would like your chapter to look like. Because we recognize that different schools have different environments and goals, we have created a fairly open-ended application that will allow you to communicate the goals of your chapter and outline its structure.</w:t>
      </w:r>
    </w:p>
    <w:p w:rsidR="00954D9E" w:rsidRDefault="00954D9E">
      <w:bookmarkStart w:id="0" w:name="_GoBack"/>
      <w:bookmarkEnd w:id="0"/>
    </w:p>
    <w:p w:rsidR="00954D9E" w:rsidRDefault="00187142">
      <w:pPr>
        <w:rPr>
          <w:b/>
        </w:rPr>
      </w:pPr>
      <w:r>
        <w:rPr>
          <w:b/>
        </w:rPr>
        <w:t xml:space="preserve">School: </w:t>
      </w:r>
    </w:p>
    <w:p w:rsidR="00954D9E" w:rsidRDefault="00187142">
      <w:pPr>
        <w:rPr>
          <w:b/>
        </w:rPr>
      </w:pPr>
      <w:r>
        <w:rPr>
          <w:b/>
        </w:rPr>
        <w:t xml:space="preserve">Advisor: </w:t>
      </w:r>
    </w:p>
    <w:p w:rsidR="00954D9E" w:rsidRDefault="00187142">
      <w:pPr>
        <w:rPr>
          <w:b/>
        </w:rPr>
      </w:pPr>
      <w:r>
        <w:rPr>
          <w:b/>
        </w:rPr>
        <w:t xml:space="preserve">Advisor’s Department: </w:t>
      </w:r>
    </w:p>
    <w:p w:rsidR="00957DE5" w:rsidRDefault="00957DE5"/>
    <w:p w:rsidR="00957DE5" w:rsidRDefault="00957DE5">
      <w:pPr>
        <w:rPr>
          <w:b/>
        </w:rPr>
      </w:pPr>
      <w:r>
        <w:rPr>
          <w:b/>
        </w:rPr>
        <w:t>Chapter Description and Goals</w:t>
      </w:r>
    </w:p>
    <w:p w:rsidR="00957DE5" w:rsidRDefault="00957DE5" w:rsidP="00957DE5">
      <w:pPr>
        <w:rPr>
          <w:i/>
        </w:rPr>
      </w:pPr>
      <w:r>
        <w:rPr>
          <w:i/>
        </w:rPr>
        <w:t xml:space="preserve">Please briefly outline your chapter. These goals are unique to and take into account the environment at your school (i.e., the number of departments, students, general expectations, etc.). The domains are outlined below. </w:t>
      </w:r>
    </w:p>
    <w:p w:rsidR="00957DE5" w:rsidRDefault="00957DE5">
      <w:pPr>
        <w:rPr>
          <w:b/>
        </w:rPr>
      </w:pPr>
    </w:p>
    <w:p w:rsidR="00954D9E" w:rsidRDefault="00187142">
      <w:r>
        <w:rPr>
          <w:b/>
        </w:rPr>
        <w:t>Please briefly describe the biomechanics environment at your school. How many labs are there and what are their foci? Which departments are involved in biomechanics research?</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9E">
        <w:trPr>
          <w:trHeight w:val="1040"/>
        </w:trPr>
        <w:tc>
          <w:tcPr>
            <w:tcW w:w="9360" w:type="dxa"/>
            <w:shd w:val="clear" w:color="auto" w:fill="auto"/>
            <w:tcMar>
              <w:top w:w="100" w:type="dxa"/>
              <w:left w:w="100" w:type="dxa"/>
              <w:bottom w:w="100" w:type="dxa"/>
              <w:right w:w="100" w:type="dxa"/>
            </w:tcMar>
          </w:tcPr>
          <w:p w:rsidR="00954D9E" w:rsidRDefault="00954D9E">
            <w:pPr>
              <w:widowControl w:val="0"/>
              <w:pBdr>
                <w:top w:val="nil"/>
                <w:left w:val="nil"/>
                <w:bottom w:val="nil"/>
                <w:right w:val="nil"/>
                <w:between w:val="nil"/>
              </w:pBdr>
              <w:spacing w:line="240" w:lineRule="auto"/>
            </w:pPr>
          </w:p>
        </w:tc>
      </w:tr>
    </w:tbl>
    <w:p w:rsidR="00954D9E" w:rsidRDefault="00954D9E">
      <w:pPr>
        <w:rPr>
          <w:i/>
        </w:rPr>
      </w:pPr>
    </w:p>
    <w:p w:rsidR="00954D9E" w:rsidRDefault="00954D9E">
      <w:pPr>
        <w:rPr>
          <w:i/>
        </w:rPr>
      </w:pPr>
    </w:p>
    <w:p w:rsidR="00954D9E" w:rsidRDefault="00187142">
      <w:pPr>
        <w:rPr>
          <w:b/>
        </w:rPr>
      </w:pPr>
      <w:r>
        <w:rPr>
          <w:b/>
        </w:rPr>
        <w:t>Do students and/or PIs from your school currently or plan to attend ASB Annual Meetings? In recent years and over the next year, how many students have and plan to attend, and how many abstracts are associated with these students’ involvement?</w:t>
      </w:r>
    </w:p>
    <w:p w:rsidR="00954D9E" w:rsidRDefault="00954D9E"/>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9E">
        <w:trPr>
          <w:trHeight w:val="1040"/>
        </w:trPr>
        <w:tc>
          <w:tcPr>
            <w:tcW w:w="9360" w:type="dxa"/>
            <w:shd w:val="clear" w:color="auto" w:fill="auto"/>
            <w:tcMar>
              <w:top w:w="100" w:type="dxa"/>
              <w:left w:w="100" w:type="dxa"/>
              <w:bottom w:w="100" w:type="dxa"/>
              <w:right w:w="100" w:type="dxa"/>
            </w:tcMar>
          </w:tcPr>
          <w:p w:rsidR="00954D9E" w:rsidRDefault="00954D9E">
            <w:pPr>
              <w:widowControl w:val="0"/>
              <w:spacing w:line="240" w:lineRule="auto"/>
            </w:pPr>
          </w:p>
        </w:tc>
      </w:tr>
    </w:tbl>
    <w:p w:rsidR="00957DE5" w:rsidRDefault="00957DE5"/>
    <w:p w:rsidR="00957DE5" w:rsidRDefault="00957DE5">
      <w:pPr>
        <w:rPr>
          <w:b/>
        </w:rPr>
      </w:pPr>
    </w:p>
    <w:p w:rsidR="00954D9E" w:rsidRDefault="00187142">
      <w:pPr>
        <w:rPr>
          <w:b/>
        </w:rPr>
      </w:pPr>
      <w:r>
        <w:rPr>
          <w:b/>
        </w:rPr>
        <w:t>Do students and/or PIs from your school currently or plan to attend any ASB Regional Meetings? In recent years and over the next year, how many students have and plan to attend, and how many abstracts are associated with these students’ involvement?</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9E">
        <w:trPr>
          <w:trHeight w:val="1040"/>
        </w:trPr>
        <w:tc>
          <w:tcPr>
            <w:tcW w:w="9360" w:type="dxa"/>
            <w:shd w:val="clear" w:color="auto" w:fill="auto"/>
            <w:tcMar>
              <w:top w:w="100" w:type="dxa"/>
              <w:left w:w="100" w:type="dxa"/>
              <w:bottom w:w="100" w:type="dxa"/>
              <w:right w:w="100" w:type="dxa"/>
            </w:tcMar>
          </w:tcPr>
          <w:p w:rsidR="00954D9E" w:rsidRDefault="00954D9E">
            <w:pPr>
              <w:widowControl w:val="0"/>
              <w:spacing w:line="240" w:lineRule="auto"/>
            </w:pPr>
          </w:p>
        </w:tc>
      </w:tr>
    </w:tbl>
    <w:p w:rsidR="00957DE5" w:rsidRDefault="00957DE5">
      <w:pPr>
        <w:rPr>
          <w:b/>
        </w:rPr>
      </w:pPr>
    </w:p>
    <w:p w:rsidR="00957DE5" w:rsidRDefault="00957DE5">
      <w:pPr>
        <w:rPr>
          <w:b/>
        </w:rPr>
      </w:pPr>
    </w:p>
    <w:p w:rsidR="00954D9E" w:rsidRDefault="00187142">
      <w:r>
        <w:rPr>
          <w:b/>
        </w:rPr>
        <w:t>Please briefly describe your school’s STEM/biomechanics outreach. This may include, for example, recent National Biomechanics Day events. Moreover, please tell us about how your Chapter plans to continue (or increase) these outreach initiatives.</w:t>
      </w:r>
      <w:r w:rsidR="00DA1962">
        <w:rPr>
          <w:b/>
        </w:rPr>
        <w:t xml:space="preserve"> Specifically, include information on how you will participate in future National Biomechanics Day events. Participation is National Biomechanics Day</w:t>
      </w:r>
      <w:r w:rsidR="006560D1">
        <w:rPr>
          <w:b/>
        </w:rPr>
        <w:t>,</w:t>
      </w:r>
      <w:r w:rsidR="00DA1962">
        <w:rPr>
          <w:b/>
        </w:rPr>
        <w:t xml:space="preserve"> in some capacity</w:t>
      </w:r>
      <w:r w:rsidR="006560D1">
        <w:rPr>
          <w:b/>
        </w:rPr>
        <w:t>,</w:t>
      </w:r>
      <w:r w:rsidR="00DA1962">
        <w:rPr>
          <w:b/>
        </w:rPr>
        <w:t xml:space="preserve"> is critical to the ASB Chapters mission.</w:t>
      </w:r>
    </w:p>
    <w:p w:rsidR="00954D9E" w:rsidRDefault="00954D9E"/>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9E">
        <w:trPr>
          <w:trHeight w:val="1040"/>
        </w:trPr>
        <w:tc>
          <w:tcPr>
            <w:tcW w:w="9360" w:type="dxa"/>
            <w:shd w:val="clear" w:color="auto" w:fill="auto"/>
            <w:tcMar>
              <w:top w:w="100" w:type="dxa"/>
              <w:left w:w="100" w:type="dxa"/>
              <w:bottom w:w="100" w:type="dxa"/>
              <w:right w:w="100" w:type="dxa"/>
            </w:tcMar>
          </w:tcPr>
          <w:p w:rsidR="00954D9E" w:rsidRDefault="00954D9E">
            <w:pPr>
              <w:widowControl w:val="0"/>
              <w:spacing w:line="240" w:lineRule="auto"/>
            </w:pPr>
          </w:p>
        </w:tc>
      </w:tr>
    </w:tbl>
    <w:p w:rsidR="00954D9E" w:rsidRDefault="00954D9E">
      <w:pPr>
        <w:rPr>
          <w:i/>
        </w:rPr>
      </w:pPr>
    </w:p>
    <w:p w:rsidR="00954D9E" w:rsidRDefault="00954D9E"/>
    <w:p w:rsidR="00954D9E" w:rsidRDefault="00187142">
      <w:pPr>
        <w:rPr>
          <w:b/>
        </w:rPr>
      </w:pPr>
      <w:r>
        <w:rPr>
          <w:b/>
        </w:rPr>
        <w:t>One initiative of ASB Chapters is to increase community involvement and community service. We appreciate that communities and environments are heterogeneous; thus, please briefly describe how your ASB Chapter will get involved in your community.</w:t>
      </w:r>
    </w:p>
    <w:p w:rsidR="00954D9E" w:rsidRDefault="00954D9E"/>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9E">
        <w:trPr>
          <w:trHeight w:val="1040"/>
        </w:trPr>
        <w:tc>
          <w:tcPr>
            <w:tcW w:w="9360" w:type="dxa"/>
            <w:shd w:val="clear" w:color="auto" w:fill="auto"/>
            <w:tcMar>
              <w:top w:w="100" w:type="dxa"/>
              <w:left w:w="100" w:type="dxa"/>
              <w:bottom w:w="100" w:type="dxa"/>
              <w:right w:w="100" w:type="dxa"/>
            </w:tcMar>
          </w:tcPr>
          <w:p w:rsidR="00954D9E" w:rsidRDefault="00954D9E">
            <w:pPr>
              <w:widowControl w:val="0"/>
              <w:spacing w:line="240" w:lineRule="auto"/>
            </w:pPr>
          </w:p>
        </w:tc>
      </w:tr>
    </w:tbl>
    <w:p w:rsidR="00954D9E" w:rsidRDefault="00954D9E">
      <w:pPr>
        <w:rPr>
          <w:i/>
        </w:rPr>
      </w:pPr>
    </w:p>
    <w:p w:rsidR="00957DE5" w:rsidRDefault="00957DE5" w:rsidP="00957DE5">
      <w:pPr>
        <w:rPr>
          <w:b/>
        </w:rPr>
      </w:pPr>
    </w:p>
    <w:p w:rsidR="00DA1962" w:rsidRDefault="00DA1962" w:rsidP="00957DE5">
      <w:pPr>
        <w:rPr>
          <w:b/>
        </w:rPr>
      </w:pPr>
      <w:r>
        <w:rPr>
          <w:b/>
        </w:rPr>
        <w:t>Another initiative of ASB is to work towards the development of a dedicated degree program in biomechanics (ie. Minor in Biomechanics, B.S. in Biomechanics, etc). ASB Chapters will be spread out across a wide variety of schools, as such, please briefly describe the level of interest</w:t>
      </w:r>
      <w:r w:rsidR="00957DE5">
        <w:rPr>
          <w:b/>
        </w:rPr>
        <w:t xml:space="preserve"> in this program at your school and any notes about what that program may include at your school.</w:t>
      </w:r>
    </w:p>
    <w:p w:rsidR="00DA1962" w:rsidRDefault="00DA1962" w:rsidP="00DA1962"/>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1962" w:rsidTr="00DA7D65">
        <w:trPr>
          <w:trHeight w:val="1040"/>
        </w:trPr>
        <w:tc>
          <w:tcPr>
            <w:tcW w:w="9360" w:type="dxa"/>
            <w:shd w:val="clear" w:color="auto" w:fill="auto"/>
            <w:tcMar>
              <w:top w:w="100" w:type="dxa"/>
              <w:left w:w="100" w:type="dxa"/>
              <w:bottom w:w="100" w:type="dxa"/>
              <w:right w:w="100" w:type="dxa"/>
            </w:tcMar>
          </w:tcPr>
          <w:p w:rsidR="00DA1962" w:rsidRDefault="00DA1962" w:rsidP="00DA7D65">
            <w:pPr>
              <w:widowControl w:val="0"/>
              <w:spacing w:line="240" w:lineRule="auto"/>
            </w:pPr>
          </w:p>
        </w:tc>
      </w:tr>
    </w:tbl>
    <w:p w:rsidR="00DA1962" w:rsidRDefault="00DA1962" w:rsidP="00DA1962">
      <w:pPr>
        <w:rPr>
          <w:i/>
        </w:rPr>
      </w:pPr>
    </w:p>
    <w:p w:rsidR="00DA1962" w:rsidRDefault="00DA1962"/>
    <w:p w:rsidR="00957DE5" w:rsidRDefault="00957DE5">
      <w:pPr>
        <w:rPr>
          <w:b/>
        </w:rPr>
      </w:pPr>
      <w:r>
        <w:rPr>
          <w:b/>
        </w:rPr>
        <w:br w:type="page"/>
      </w:r>
    </w:p>
    <w:p w:rsidR="00954D9E" w:rsidRDefault="00957DE5">
      <w:pPr>
        <w:rPr>
          <w:b/>
        </w:rPr>
      </w:pPr>
      <w:r>
        <w:rPr>
          <w:b/>
        </w:rPr>
        <w:lastRenderedPageBreak/>
        <w:t>Quantitative G</w:t>
      </w:r>
      <w:r w:rsidR="00187142">
        <w:rPr>
          <w:b/>
        </w:rPr>
        <w:t>oals:</w:t>
      </w:r>
    </w:p>
    <w:p w:rsidR="00954D9E" w:rsidRDefault="00954D9E">
      <w:pPr>
        <w:rPr>
          <w:i/>
        </w:rPr>
      </w:pPr>
    </w:p>
    <w:p w:rsidR="00954D9E" w:rsidRDefault="00187142">
      <w:pPr>
        <w:rPr>
          <w:i/>
        </w:rPr>
      </w:pPr>
      <w:r>
        <w:rPr>
          <w:i/>
        </w:rPr>
        <w:t>Please briefly outline quantitative goals for your chapter. These goals are unique to and take into account the environment at your school (i.e., the number of departments, students, general expectations, etc.). The domains are outlined below. We note that these are goals that you would like to meet, and not standards to which you must adhere.</w:t>
      </w:r>
    </w:p>
    <w:p w:rsidR="00954D9E" w:rsidRDefault="00954D9E">
      <w:pPr>
        <w:rPr>
          <w:i/>
        </w:rPr>
      </w:pPr>
    </w:p>
    <w:p w:rsidR="00954D9E" w:rsidRDefault="00187142">
      <w:pPr>
        <w:rPr>
          <w:u w:val="single"/>
        </w:rPr>
      </w:pPr>
      <w:r>
        <w:rPr>
          <w:u w:val="single"/>
        </w:rPr>
        <w:t>ASB Involvement</w:t>
      </w:r>
    </w:p>
    <w:p w:rsidR="00954D9E" w:rsidRDefault="00187142">
      <w:pPr>
        <w:rPr>
          <w:i/>
        </w:rPr>
      </w:pPr>
      <w:r>
        <w:rPr>
          <w:i/>
        </w:rPr>
        <w:t>Goals include the number of abstract submissions to regional and national conferences, number of students who will attend these conferences, and student involvement in ASB organizations.</w:t>
      </w:r>
    </w:p>
    <w:p w:rsidR="00954D9E" w:rsidRDefault="00954D9E"/>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9E">
        <w:trPr>
          <w:trHeight w:val="1040"/>
        </w:trPr>
        <w:tc>
          <w:tcPr>
            <w:tcW w:w="9360" w:type="dxa"/>
            <w:shd w:val="clear" w:color="auto" w:fill="auto"/>
            <w:tcMar>
              <w:top w:w="100" w:type="dxa"/>
              <w:left w:w="100" w:type="dxa"/>
              <w:bottom w:w="100" w:type="dxa"/>
              <w:right w:w="100" w:type="dxa"/>
            </w:tcMar>
          </w:tcPr>
          <w:p w:rsidR="00954D9E" w:rsidRDefault="00954D9E">
            <w:pPr>
              <w:widowControl w:val="0"/>
              <w:spacing w:line="240" w:lineRule="auto"/>
            </w:pPr>
          </w:p>
        </w:tc>
      </w:tr>
    </w:tbl>
    <w:p w:rsidR="00954D9E" w:rsidRDefault="00954D9E"/>
    <w:p w:rsidR="00954D9E" w:rsidRDefault="00954D9E">
      <w:pPr>
        <w:rPr>
          <w:u w:val="single"/>
        </w:rPr>
      </w:pPr>
    </w:p>
    <w:p w:rsidR="00954D9E" w:rsidRDefault="00187142">
      <w:pPr>
        <w:rPr>
          <w:u w:val="single"/>
        </w:rPr>
      </w:pPr>
      <w:r>
        <w:rPr>
          <w:u w:val="single"/>
        </w:rPr>
        <w:t>STEM Outreach</w:t>
      </w:r>
    </w:p>
    <w:p w:rsidR="00954D9E" w:rsidRDefault="00187142">
      <w:pPr>
        <w:rPr>
          <w:i/>
        </w:rPr>
      </w:pPr>
      <w:r>
        <w:rPr>
          <w:i/>
        </w:rPr>
        <w:t>Outreach events may include National Biomechanics Day, engineering expos, and other events or efforts to help educate the community about STEM and biomechanics.</w:t>
      </w:r>
    </w:p>
    <w:p w:rsidR="00954D9E" w:rsidRDefault="00954D9E"/>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9E">
        <w:trPr>
          <w:trHeight w:val="1040"/>
        </w:trPr>
        <w:tc>
          <w:tcPr>
            <w:tcW w:w="9360" w:type="dxa"/>
            <w:shd w:val="clear" w:color="auto" w:fill="auto"/>
            <w:tcMar>
              <w:top w:w="100" w:type="dxa"/>
              <w:left w:w="100" w:type="dxa"/>
              <w:bottom w:w="100" w:type="dxa"/>
              <w:right w:w="100" w:type="dxa"/>
            </w:tcMar>
          </w:tcPr>
          <w:p w:rsidR="00954D9E" w:rsidRDefault="00954D9E">
            <w:pPr>
              <w:widowControl w:val="0"/>
              <w:spacing w:line="240" w:lineRule="auto"/>
            </w:pPr>
          </w:p>
        </w:tc>
      </w:tr>
    </w:tbl>
    <w:p w:rsidR="00954D9E" w:rsidRDefault="00954D9E">
      <w:pPr>
        <w:rPr>
          <w:b/>
        </w:rPr>
      </w:pPr>
    </w:p>
    <w:p w:rsidR="00954D9E" w:rsidRDefault="00954D9E">
      <w:pPr>
        <w:rPr>
          <w:u w:val="single"/>
        </w:rPr>
      </w:pPr>
    </w:p>
    <w:p w:rsidR="00954D9E" w:rsidRDefault="00187142">
      <w:pPr>
        <w:rPr>
          <w:u w:val="single"/>
        </w:rPr>
      </w:pPr>
      <w:r>
        <w:rPr>
          <w:u w:val="single"/>
        </w:rPr>
        <w:t>Research Dissemination</w:t>
      </w:r>
    </w:p>
    <w:p w:rsidR="00954D9E" w:rsidRDefault="00187142">
      <w:pPr>
        <w:rPr>
          <w:i/>
        </w:rPr>
      </w:pPr>
      <w:r>
        <w:rPr>
          <w:i/>
        </w:rPr>
        <w:t>Research dissemination includes peer-review publication, in addition to lay articles, podcasts, and other efforts to help spread research.</w:t>
      </w:r>
    </w:p>
    <w:p w:rsidR="00954D9E" w:rsidRDefault="00954D9E"/>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9E">
        <w:trPr>
          <w:trHeight w:val="1040"/>
        </w:trPr>
        <w:tc>
          <w:tcPr>
            <w:tcW w:w="9360" w:type="dxa"/>
            <w:shd w:val="clear" w:color="auto" w:fill="auto"/>
            <w:tcMar>
              <w:top w:w="100" w:type="dxa"/>
              <w:left w:w="100" w:type="dxa"/>
              <w:bottom w:w="100" w:type="dxa"/>
              <w:right w:w="100" w:type="dxa"/>
            </w:tcMar>
          </w:tcPr>
          <w:p w:rsidR="00954D9E" w:rsidRDefault="00954D9E">
            <w:pPr>
              <w:widowControl w:val="0"/>
              <w:spacing w:line="240" w:lineRule="auto"/>
            </w:pPr>
          </w:p>
        </w:tc>
      </w:tr>
    </w:tbl>
    <w:p w:rsidR="00954D9E" w:rsidRDefault="00954D9E"/>
    <w:p w:rsidR="00954D9E" w:rsidRDefault="00954D9E">
      <w:pPr>
        <w:rPr>
          <w:u w:val="single"/>
        </w:rPr>
      </w:pPr>
    </w:p>
    <w:p w:rsidR="00B30C0E" w:rsidRDefault="00B30C0E">
      <w:pPr>
        <w:rPr>
          <w:u w:val="single"/>
        </w:rPr>
      </w:pPr>
      <w:r>
        <w:rPr>
          <w:u w:val="single"/>
        </w:rPr>
        <w:br w:type="page"/>
      </w:r>
    </w:p>
    <w:p w:rsidR="00954D9E" w:rsidRDefault="00187142">
      <w:pPr>
        <w:rPr>
          <w:u w:val="single"/>
        </w:rPr>
      </w:pPr>
      <w:r>
        <w:rPr>
          <w:u w:val="single"/>
        </w:rPr>
        <w:lastRenderedPageBreak/>
        <w:t>Chapter Growth</w:t>
      </w:r>
    </w:p>
    <w:p w:rsidR="00954D9E" w:rsidRDefault="00187142">
      <w:pPr>
        <w:rPr>
          <w:i/>
        </w:rPr>
      </w:pPr>
      <w:r>
        <w:rPr>
          <w:i/>
        </w:rPr>
        <w:t>How quickly do you expect your chapter to grow? After the first year and two years, how many members do you expect to have?</w:t>
      </w:r>
    </w:p>
    <w:p w:rsidR="00954D9E" w:rsidRDefault="00954D9E"/>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9E">
        <w:trPr>
          <w:trHeight w:val="1040"/>
        </w:trPr>
        <w:tc>
          <w:tcPr>
            <w:tcW w:w="9360" w:type="dxa"/>
            <w:shd w:val="clear" w:color="auto" w:fill="auto"/>
            <w:tcMar>
              <w:top w:w="100" w:type="dxa"/>
              <w:left w:w="100" w:type="dxa"/>
              <w:bottom w:w="100" w:type="dxa"/>
              <w:right w:w="100" w:type="dxa"/>
            </w:tcMar>
          </w:tcPr>
          <w:p w:rsidR="00954D9E" w:rsidRDefault="00954D9E">
            <w:pPr>
              <w:widowControl w:val="0"/>
              <w:spacing w:line="240" w:lineRule="auto"/>
            </w:pPr>
          </w:p>
        </w:tc>
      </w:tr>
    </w:tbl>
    <w:p w:rsidR="00954D9E" w:rsidRDefault="00954D9E">
      <w:pPr>
        <w:rPr>
          <w:b/>
        </w:rPr>
      </w:pPr>
    </w:p>
    <w:p w:rsidR="00954D9E" w:rsidRDefault="00954D9E">
      <w:pPr>
        <w:rPr>
          <w:b/>
        </w:rPr>
      </w:pPr>
    </w:p>
    <w:p w:rsidR="00954D9E" w:rsidRDefault="00187142">
      <w:pPr>
        <w:rPr>
          <w:u w:val="single"/>
        </w:rPr>
      </w:pPr>
      <w:r>
        <w:rPr>
          <w:u w:val="single"/>
        </w:rPr>
        <w:t>Community Service</w:t>
      </w:r>
    </w:p>
    <w:p w:rsidR="00954D9E" w:rsidRDefault="00187142">
      <w:pPr>
        <w:rPr>
          <w:i/>
        </w:rPr>
      </w:pPr>
      <w:r>
        <w:rPr>
          <w:i/>
        </w:rPr>
        <w:t>How will your chapter give back to the community?</w:t>
      </w:r>
    </w:p>
    <w:p w:rsidR="00954D9E" w:rsidRDefault="00954D9E"/>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9E">
        <w:trPr>
          <w:trHeight w:val="1040"/>
        </w:trPr>
        <w:tc>
          <w:tcPr>
            <w:tcW w:w="9360" w:type="dxa"/>
            <w:shd w:val="clear" w:color="auto" w:fill="auto"/>
            <w:tcMar>
              <w:top w:w="100" w:type="dxa"/>
              <w:left w:w="100" w:type="dxa"/>
              <w:bottom w:w="100" w:type="dxa"/>
              <w:right w:w="100" w:type="dxa"/>
            </w:tcMar>
          </w:tcPr>
          <w:p w:rsidR="00954D9E" w:rsidRDefault="00954D9E">
            <w:pPr>
              <w:widowControl w:val="0"/>
              <w:spacing w:line="240" w:lineRule="auto"/>
            </w:pPr>
          </w:p>
        </w:tc>
      </w:tr>
    </w:tbl>
    <w:p w:rsidR="00954D9E" w:rsidRDefault="00954D9E">
      <w:pPr>
        <w:rPr>
          <w:b/>
        </w:rPr>
      </w:pPr>
    </w:p>
    <w:sectPr w:rsidR="00954D9E">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9A6" w:rsidRDefault="006359A6" w:rsidP="00B30C0E">
      <w:pPr>
        <w:spacing w:line="240" w:lineRule="auto"/>
      </w:pPr>
      <w:r>
        <w:separator/>
      </w:r>
    </w:p>
  </w:endnote>
  <w:endnote w:type="continuationSeparator" w:id="0">
    <w:p w:rsidR="006359A6" w:rsidRDefault="006359A6" w:rsidP="00B30C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9A6" w:rsidRDefault="006359A6" w:rsidP="00B30C0E">
      <w:pPr>
        <w:spacing w:line="240" w:lineRule="auto"/>
      </w:pPr>
      <w:r>
        <w:separator/>
      </w:r>
    </w:p>
  </w:footnote>
  <w:footnote w:type="continuationSeparator" w:id="0">
    <w:p w:rsidR="006359A6" w:rsidRDefault="006359A6" w:rsidP="00B30C0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312594"/>
      <w:docPartObj>
        <w:docPartGallery w:val="Page Numbers (Top of Page)"/>
        <w:docPartUnique/>
      </w:docPartObj>
    </w:sdtPr>
    <w:sdtEndPr>
      <w:rPr>
        <w:noProof/>
      </w:rPr>
    </w:sdtEndPr>
    <w:sdtContent>
      <w:p w:rsidR="00B30C0E" w:rsidRDefault="00B30C0E">
        <w:pPr>
          <w:pStyle w:val="Header"/>
          <w:jc w:val="right"/>
        </w:pPr>
        <w:r>
          <w:t xml:space="preserve"> School CHANGE ME --- ASB Chapter Application </w:t>
        </w:r>
        <w:r>
          <w:fldChar w:fldCharType="begin"/>
        </w:r>
        <w:r>
          <w:instrText xml:space="preserve"> PAGE   \* MERGEFORMAT </w:instrText>
        </w:r>
        <w:r>
          <w:fldChar w:fldCharType="separate"/>
        </w:r>
        <w:r w:rsidR="00E21AE3">
          <w:rPr>
            <w:noProof/>
          </w:rPr>
          <w:t>1</w:t>
        </w:r>
        <w:r>
          <w:rPr>
            <w:noProof/>
          </w:rPr>
          <w:fldChar w:fldCharType="end"/>
        </w:r>
      </w:p>
    </w:sdtContent>
  </w:sdt>
  <w:p w:rsidR="00B30C0E" w:rsidRDefault="00B30C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9E"/>
    <w:rsid w:val="00016F33"/>
    <w:rsid w:val="00187142"/>
    <w:rsid w:val="00391895"/>
    <w:rsid w:val="006359A6"/>
    <w:rsid w:val="006560D1"/>
    <w:rsid w:val="00954D9E"/>
    <w:rsid w:val="00957DE5"/>
    <w:rsid w:val="00B30C0E"/>
    <w:rsid w:val="00DA1962"/>
    <w:rsid w:val="00E2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CFE63A-DCA9-43EF-B369-E23D2766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30C0E"/>
    <w:pPr>
      <w:tabs>
        <w:tab w:val="center" w:pos="4680"/>
        <w:tab w:val="right" w:pos="9360"/>
      </w:tabs>
      <w:spacing w:line="240" w:lineRule="auto"/>
    </w:pPr>
  </w:style>
  <w:style w:type="character" w:customStyle="1" w:styleId="HeaderChar">
    <w:name w:val="Header Char"/>
    <w:basedOn w:val="DefaultParagraphFont"/>
    <w:link w:val="Header"/>
    <w:uiPriority w:val="99"/>
    <w:rsid w:val="00B30C0E"/>
  </w:style>
  <w:style w:type="paragraph" w:styleId="Footer">
    <w:name w:val="footer"/>
    <w:basedOn w:val="Normal"/>
    <w:link w:val="FooterChar"/>
    <w:uiPriority w:val="99"/>
    <w:unhideWhenUsed/>
    <w:rsid w:val="00B30C0E"/>
    <w:pPr>
      <w:tabs>
        <w:tab w:val="center" w:pos="4680"/>
        <w:tab w:val="right" w:pos="9360"/>
      </w:tabs>
      <w:spacing w:line="240" w:lineRule="auto"/>
    </w:pPr>
  </w:style>
  <w:style w:type="character" w:customStyle="1" w:styleId="FooterChar">
    <w:name w:val="Footer Char"/>
    <w:basedOn w:val="DefaultParagraphFont"/>
    <w:link w:val="Footer"/>
    <w:uiPriority w:val="99"/>
    <w:rsid w:val="00B30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Dooley, Emily A *HS</dc:creator>
  <cp:lastModifiedBy>Dooley, Emily A *HS</cp:lastModifiedBy>
  <cp:revision>2</cp:revision>
  <dcterms:created xsi:type="dcterms:W3CDTF">2021-01-12T18:59:00Z</dcterms:created>
  <dcterms:modified xsi:type="dcterms:W3CDTF">2021-01-12T18:59:00Z</dcterms:modified>
</cp:coreProperties>
</file>